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4F" w:rsidRDefault="001A2D4F" w:rsidP="001A2D4F">
      <w:pPr>
        <w:jc w:val="center"/>
      </w:pPr>
      <w:r w:rsidRPr="00264416">
        <w:rPr>
          <w:noProof/>
          <w:lang w:val="en-US"/>
        </w:rPr>
        <w:drawing>
          <wp:inline distT="0" distB="0" distL="0" distR="0" wp14:anchorId="0CA90A84" wp14:editId="4C0516C3">
            <wp:extent cx="1409700" cy="1447800"/>
            <wp:effectExtent l="0" t="0" r="0" b="0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4F" w:rsidRPr="00F15B0B" w:rsidRDefault="001A2D4F" w:rsidP="001A2D4F">
      <w:pPr>
        <w:spacing w:after="0"/>
        <w:jc w:val="center"/>
        <w:rPr>
          <w:b/>
          <w:sz w:val="32"/>
          <w:szCs w:val="32"/>
        </w:rPr>
      </w:pPr>
      <w:r w:rsidRPr="00F15B0B">
        <w:rPr>
          <w:b/>
          <w:sz w:val="32"/>
          <w:szCs w:val="32"/>
        </w:rPr>
        <w:t>SIERRA LEONE</w:t>
      </w:r>
    </w:p>
    <w:p w:rsidR="001A2D4F" w:rsidRPr="0033555F" w:rsidRDefault="001A2D4F" w:rsidP="001A2D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182944">
        <w:rPr>
          <w:b/>
          <w:sz w:val="28"/>
          <w:szCs w:val="28"/>
          <w:vertAlign w:val="superscript"/>
        </w:rPr>
        <w:t>th</w:t>
      </w:r>
      <w:r w:rsidRPr="00182944">
        <w:rPr>
          <w:b/>
          <w:sz w:val="28"/>
          <w:szCs w:val="28"/>
        </w:rPr>
        <w:t xml:space="preserve"> Session of the </w:t>
      </w:r>
      <w:r>
        <w:rPr>
          <w:b/>
          <w:sz w:val="28"/>
          <w:szCs w:val="28"/>
        </w:rPr>
        <w:t xml:space="preserve">Universal Periodic Review </w:t>
      </w:r>
    </w:p>
    <w:p w:rsidR="001A2D4F" w:rsidRDefault="001A2D4F" w:rsidP="001A2D4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A2D4F" w:rsidRDefault="001A2D4F" w:rsidP="001A2D4F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SAN MARINO</w:t>
      </w:r>
    </w:p>
    <w:p w:rsidR="001A2D4F" w:rsidRDefault="001A2D4F" w:rsidP="001A2D4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A2D4F" w:rsidRDefault="001A2D4F" w:rsidP="001A2D4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7B39">
        <w:rPr>
          <w:rFonts w:ascii="Arial" w:hAnsi="Arial" w:cs="Arial"/>
          <w:b/>
          <w:sz w:val="28"/>
          <w:szCs w:val="28"/>
        </w:rPr>
        <w:t>Statement by Ambassador Yvette Stevens</w:t>
      </w:r>
    </w:p>
    <w:p w:rsidR="001A2D4F" w:rsidRPr="007F7B39" w:rsidRDefault="001A2D4F" w:rsidP="001A2D4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A2D4F" w:rsidRPr="007F7B39" w:rsidRDefault="001A2D4F" w:rsidP="001A2D4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r w:rsidRPr="007F7B39">
        <w:rPr>
          <w:rFonts w:ascii="Arial" w:hAnsi="Arial" w:cs="Arial"/>
          <w:sz w:val="28"/>
          <w:szCs w:val="28"/>
        </w:rPr>
        <w:t xml:space="preserve"> October 2014</w:t>
      </w:r>
    </w:p>
    <w:p w:rsidR="001A2D4F" w:rsidRDefault="001A2D4F" w:rsidP="001A2D4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A2D4F" w:rsidRDefault="001A2D4F" w:rsidP="001A2D4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A2D4F" w:rsidRPr="007F7B39" w:rsidRDefault="001A2D4F" w:rsidP="001A2D4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A2D4F" w:rsidRPr="007F7B39" w:rsidRDefault="001A2D4F" w:rsidP="001A2D4F">
      <w:pPr>
        <w:spacing w:after="0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>Mr President,</w:t>
      </w:r>
    </w:p>
    <w:p w:rsidR="001A2D4F" w:rsidRPr="007F7B39" w:rsidRDefault="001A2D4F" w:rsidP="001A2D4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A2D4F" w:rsidRDefault="001A2D4F" w:rsidP="001A2D4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 xml:space="preserve">Sierra Leone welcomes the delegation of </w:t>
      </w:r>
      <w:r>
        <w:rPr>
          <w:rFonts w:ascii="Arial" w:hAnsi="Arial" w:cs="Arial"/>
          <w:sz w:val="28"/>
          <w:szCs w:val="28"/>
        </w:rPr>
        <w:t>San Marino</w:t>
      </w:r>
      <w:r w:rsidRPr="007F7B39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thanks them for </w:t>
      </w:r>
      <w:r w:rsidRPr="007F7B39">
        <w:rPr>
          <w:rFonts w:ascii="Arial" w:hAnsi="Arial" w:cs="Arial"/>
          <w:sz w:val="28"/>
          <w:szCs w:val="28"/>
        </w:rPr>
        <w:t xml:space="preserve">the presentation of the </w:t>
      </w:r>
      <w:r>
        <w:rPr>
          <w:rFonts w:ascii="Arial" w:hAnsi="Arial" w:cs="Arial"/>
          <w:sz w:val="28"/>
          <w:szCs w:val="28"/>
        </w:rPr>
        <w:t>national report.</w:t>
      </w:r>
    </w:p>
    <w:p w:rsidR="001A2D4F" w:rsidRPr="007F7B39" w:rsidRDefault="001A2D4F" w:rsidP="001A2D4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A2D4F" w:rsidRDefault="00B201D0" w:rsidP="001A2D4F">
      <w:pPr>
        <w:spacing w:after="0"/>
        <w:jc w:val="both"/>
        <w:rPr>
          <w:rFonts w:ascii="Arial" w:hAnsi="Arial" w:cs="Arial"/>
          <w:sz w:val="28"/>
          <w:szCs w:val="28"/>
        </w:rPr>
      </w:pPr>
      <w:r w:rsidRPr="00B201D0">
        <w:rPr>
          <w:rFonts w:ascii="Arial" w:hAnsi="Arial" w:cs="Arial"/>
          <w:sz w:val="28"/>
          <w:szCs w:val="28"/>
        </w:rPr>
        <w:t xml:space="preserve">My delegation commends San Marino’s efforts to </w:t>
      </w:r>
      <w:r>
        <w:rPr>
          <w:rFonts w:ascii="Arial" w:hAnsi="Arial" w:cs="Arial"/>
          <w:sz w:val="28"/>
          <w:szCs w:val="28"/>
        </w:rPr>
        <w:t xml:space="preserve">promote and protect human rights </w:t>
      </w:r>
      <w:r w:rsidRPr="00B201D0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the country in spite of the international economic crisis which has impacted on their implementation strategies</w:t>
      </w:r>
      <w:r>
        <w:rPr>
          <w:rFonts w:ascii="Arial" w:hAnsi="Arial" w:cs="Arial"/>
          <w:sz w:val="28"/>
          <w:szCs w:val="28"/>
        </w:rPr>
        <w:t xml:space="preserve">.   Notable steps include </w:t>
      </w:r>
      <w:r w:rsidRPr="00B201D0">
        <w:rPr>
          <w:rFonts w:ascii="Arial" w:hAnsi="Arial" w:cs="Arial"/>
          <w:sz w:val="28"/>
          <w:szCs w:val="28"/>
        </w:rPr>
        <w:t>measures taken to address the issues of</w:t>
      </w:r>
      <w:r>
        <w:rPr>
          <w:rFonts w:ascii="Arial" w:hAnsi="Arial" w:cs="Arial"/>
          <w:sz w:val="28"/>
          <w:szCs w:val="28"/>
        </w:rPr>
        <w:t xml:space="preserve"> Fair Trial, the Death Penalty, </w:t>
      </w:r>
      <w:proofErr w:type="gramStart"/>
      <w:r w:rsidRPr="00B201D0">
        <w:rPr>
          <w:rFonts w:ascii="Arial" w:hAnsi="Arial" w:cs="Arial"/>
          <w:sz w:val="28"/>
          <w:szCs w:val="28"/>
        </w:rPr>
        <w:t>Violence</w:t>
      </w:r>
      <w:proofErr w:type="gramEnd"/>
      <w:r w:rsidRPr="00B201D0">
        <w:rPr>
          <w:rFonts w:ascii="Arial" w:hAnsi="Arial" w:cs="Arial"/>
          <w:sz w:val="28"/>
          <w:szCs w:val="28"/>
        </w:rPr>
        <w:t xml:space="preserve"> against Women and Domestic Violence.</w:t>
      </w:r>
      <w:r>
        <w:rPr>
          <w:rFonts w:ascii="Arial" w:hAnsi="Arial" w:cs="Arial"/>
          <w:sz w:val="28"/>
          <w:szCs w:val="28"/>
        </w:rPr>
        <w:t xml:space="preserve">  </w:t>
      </w:r>
      <w:r w:rsidR="00137FC5">
        <w:rPr>
          <w:rFonts w:ascii="Arial" w:hAnsi="Arial" w:cs="Arial"/>
          <w:sz w:val="28"/>
          <w:szCs w:val="28"/>
        </w:rPr>
        <w:t xml:space="preserve">My delegation </w:t>
      </w:r>
      <w:r w:rsidR="00956C9B">
        <w:rPr>
          <w:rFonts w:ascii="Arial" w:hAnsi="Arial" w:cs="Arial"/>
          <w:sz w:val="28"/>
          <w:szCs w:val="28"/>
        </w:rPr>
        <w:t>note</w:t>
      </w:r>
      <w:r>
        <w:rPr>
          <w:rFonts w:ascii="Arial" w:hAnsi="Arial" w:cs="Arial"/>
          <w:sz w:val="28"/>
          <w:szCs w:val="28"/>
        </w:rPr>
        <w:t>s,</w:t>
      </w:r>
      <w:r w:rsidR="00956C9B">
        <w:rPr>
          <w:rFonts w:ascii="Arial" w:hAnsi="Arial" w:cs="Arial"/>
          <w:sz w:val="28"/>
          <w:szCs w:val="28"/>
        </w:rPr>
        <w:t xml:space="preserve"> with interest</w:t>
      </w:r>
      <w:r>
        <w:rPr>
          <w:rFonts w:ascii="Arial" w:hAnsi="Arial" w:cs="Arial"/>
          <w:sz w:val="28"/>
          <w:szCs w:val="28"/>
        </w:rPr>
        <w:t>,</w:t>
      </w:r>
      <w:r w:rsidR="00956C9B">
        <w:rPr>
          <w:rFonts w:ascii="Arial" w:hAnsi="Arial" w:cs="Arial"/>
          <w:sz w:val="28"/>
          <w:szCs w:val="28"/>
        </w:rPr>
        <w:t xml:space="preserve"> that San Marino is the third country in the wor</w:t>
      </w:r>
      <w:r>
        <w:rPr>
          <w:rFonts w:ascii="Arial" w:hAnsi="Arial" w:cs="Arial"/>
          <w:sz w:val="28"/>
          <w:szCs w:val="28"/>
        </w:rPr>
        <w:t>ld to abolish the death penalty.</w:t>
      </w:r>
    </w:p>
    <w:p w:rsidR="00B201D0" w:rsidRDefault="00B201D0" w:rsidP="001A2D4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201D0" w:rsidRDefault="00B201D0" w:rsidP="001A2D4F">
      <w:pPr>
        <w:spacing w:after="0"/>
        <w:jc w:val="both"/>
        <w:rPr>
          <w:rFonts w:ascii="Arial" w:hAnsi="Arial" w:cs="Arial"/>
          <w:sz w:val="28"/>
          <w:szCs w:val="28"/>
        </w:rPr>
      </w:pPr>
      <w:r w:rsidRPr="00B201D0">
        <w:rPr>
          <w:rFonts w:ascii="Arial" w:hAnsi="Arial" w:cs="Arial"/>
          <w:sz w:val="28"/>
          <w:szCs w:val="28"/>
        </w:rPr>
        <w:t xml:space="preserve">Sierra Leone appreciates the efforts made by the Republic of San Marino to domesticate International Human Rights Instruments and commends </w:t>
      </w:r>
      <w:r>
        <w:rPr>
          <w:rFonts w:ascii="Arial" w:hAnsi="Arial" w:cs="Arial"/>
          <w:sz w:val="28"/>
          <w:szCs w:val="28"/>
        </w:rPr>
        <w:t>it</w:t>
      </w:r>
      <w:r w:rsidRPr="00B201D0">
        <w:rPr>
          <w:rFonts w:ascii="Arial" w:hAnsi="Arial" w:cs="Arial"/>
          <w:sz w:val="28"/>
          <w:szCs w:val="28"/>
        </w:rPr>
        <w:t xml:space="preserve"> for the measures </w:t>
      </w:r>
      <w:r>
        <w:rPr>
          <w:rFonts w:ascii="Arial" w:hAnsi="Arial" w:cs="Arial"/>
          <w:sz w:val="28"/>
          <w:szCs w:val="28"/>
        </w:rPr>
        <w:t xml:space="preserve">it has </w:t>
      </w:r>
      <w:r w:rsidRPr="00B201D0">
        <w:rPr>
          <w:rFonts w:ascii="Arial" w:hAnsi="Arial" w:cs="Arial"/>
          <w:sz w:val="28"/>
          <w:szCs w:val="28"/>
        </w:rPr>
        <w:t xml:space="preserve">taken to ensure Freedom of Religion or Belief. We acknowledge the efforts of San Marino to sign ratify or accede to more Human Rights instruments after the </w:t>
      </w:r>
      <w:r>
        <w:rPr>
          <w:rFonts w:ascii="Arial" w:hAnsi="Arial" w:cs="Arial"/>
          <w:sz w:val="28"/>
          <w:szCs w:val="28"/>
        </w:rPr>
        <w:t>first UPR review.</w:t>
      </w:r>
    </w:p>
    <w:p w:rsidR="001A2D4F" w:rsidRDefault="001A2D4F" w:rsidP="001A2D4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A2D4F" w:rsidRPr="007F7B39" w:rsidRDefault="001A2D4F" w:rsidP="001A2D4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 xml:space="preserve">Sierra Leone would like to make the following recommendations for consideration by </w:t>
      </w:r>
      <w:r w:rsidR="00EE6840">
        <w:rPr>
          <w:rFonts w:ascii="Arial" w:hAnsi="Arial" w:cs="Arial"/>
          <w:sz w:val="28"/>
          <w:szCs w:val="28"/>
        </w:rPr>
        <w:t>San Marino</w:t>
      </w:r>
      <w:r w:rsidRPr="007F7B39">
        <w:rPr>
          <w:rFonts w:ascii="Arial" w:hAnsi="Arial" w:cs="Arial"/>
          <w:sz w:val="28"/>
          <w:szCs w:val="28"/>
        </w:rPr>
        <w:t>:</w:t>
      </w:r>
      <w:r w:rsidR="006166A7">
        <w:rPr>
          <w:rFonts w:ascii="Arial" w:hAnsi="Arial" w:cs="Arial"/>
          <w:sz w:val="28"/>
          <w:szCs w:val="28"/>
        </w:rPr>
        <w:t xml:space="preserve"> </w:t>
      </w:r>
    </w:p>
    <w:p w:rsidR="001A2D4F" w:rsidRPr="007F7B39" w:rsidRDefault="001A2D4F" w:rsidP="001A2D4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844C4" w:rsidRDefault="00EE6840" w:rsidP="001A2D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 ratifying the CPED and ICRMW</w:t>
      </w:r>
      <w:r w:rsidR="009844C4">
        <w:rPr>
          <w:rFonts w:ascii="Arial" w:hAnsi="Arial" w:cs="Arial"/>
          <w:sz w:val="28"/>
          <w:szCs w:val="28"/>
        </w:rPr>
        <w:t>.</w:t>
      </w:r>
    </w:p>
    <w:p w:rsidR="001A2D4F" w:rsidRDefault="009844C4" w:rsidP="001A2D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Submit its national reports to the relevant UN treaty bodies.</w:t>
      </w:r>
      <w:r w:rsidR="00EE6840">
        <w:rPr>
          <w:rFonts w:ascii="Arial" w:hAnsi="Arial" w:cs="Arial"/>
          <w:sz w:val="28"/>
          <w:szCs w:val="28"/>
        </w:rPr>
        <w:t xml:space="preserve"> </w:t>
      </w:r>
    </w:p>
    <w:p w:rsidR="009844C4" w:rsidRDefault="00137FC5" w:rsidP="001A2D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strengthen</w:t>
      </w:r>
      <w:r w:rsidR="009844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existing mechanisms aimed at</w:t>
      </w:r>
      <w:r w:rsidR="009844C4">
        <w:rPr>
          <w:rFonts w:ascii="Arial" w:hAnsi="Arial" w:cs="Arial"/>
          <w:sz w:val="28"/>
          <w:szCs w:val="28"/>
        </w:rPr>
        <w:t xml:space="preserve"> safeguard</w:t>
      </w:r>
      <w:r>
        <w:rPr>
          <w:rFonts w:ascii="Arial" w:hAnsi="Arial" w:cs="Arial"/>
          <w:sz w:val="28"/>
          <w:szCs w:val="28"/>
        </w:rPr>
        <w:t>ing</w:t>
      </w:r>
      <w:r w:rsidR="009844C4">
        <w:rPr>
          <w:rFonts w:ascii="Arial" w:hAnsi="Arial" w:cs="Arial"/>
          <w:sz w:val="28"/>
          <w:szCs w:val="28"/>
        </w:rPr>
        <w:t xml:space="preserve"> the rights of women, espec</w:t>
      </w:r>
      <w:r>
        <w:rPr>
          <w:rFonts w:ascii="Arial" w:hAnsi="Arial" w:cs="Arial"/>
          <w:sz w:val="28"/>
          <w:szCs w:val="28"/>
        </w:rPr>
        <w:t>ially with regard to protection against violence.</w:t>
      </w:r>
    </w:p>
    <w:p w:rsidR="0035009E" w:rsidRPr="0035009E" w:rsidRDefault="0035009E" w:rsidP="003500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009E">
        <w:rPr>
          <w:rFonts w:ascii="Arial" w:hAnsi="Arial" w:cs="Arial"/>
          <w:sz w:val="28"/>
          <w:szCs w:val="28"/>
        </w:rPr>
        <w:t>To intensify  ongoing efforts to adjust domestic legislation to International Standards;</w:t>
      </w:r>
    </w:p>
    <w:p w:rsidR="0035009E" w:rsidRDefault="0035009E" w:rsidP="0035009E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1A2D4F" w:rsidRPr="007F7B39" w:rsidRDefault="00B201D0" w:rsidP="001A2D4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conclusion, Sierra Leone </w:t>
      </w:r>
      <w:bookmarkStart w:id="0" w:name="_GoBack"/>
      <w:bookmarkEnd w:id="0"/>
      <w:r w:rsidRPr="00B201D0">
        <w:rPr>
          <w:rFonts w:ascii="Arial" w:hAnsi="Arial" w:cs="Arial"/>
          <w:sz w:val="28"/>
          <w:szCs w:val="28"/>
        </w:rPr>
        <w:t>laud</w:t>
      </w:r>
      <w:r>
        <w:rPr>
          <w:rFonts w:ascii="Arial" w:hAnsi="Arial" w:cs="Arial"/>
          <w:sz w:val="28"/>
          <w:szCs w:val="28"/>
        </w:rPr>
        <w:t>s</w:t>
      </w:r>
      <w:r w:rsidRPr="00B201D0">
        <w:rPr>
          <w:rFonts w:ascii="Arial" w:hAnsi="Arial" w:cs="Arial"/>
          <w:sz w:val="28"/>
          <w:szCs w:val="28"/>
        </w:rPr>
        <w:t xml:space="preserve"> San Marino’s financial contributions to the work of the Office of the High Commissioner for Human Rights in 2011 and </w:t>
      </w:r>
      <w:r>
        <w:rPr>
          <w:rFonts w:ascii="Arial" w:hAnsi="Arial" w:cs="Arial"/>
          <w:sz w:val="28"/>
          <w:szCs w:val="28"/>
        </w:rPr>
        <w:t xml:space="preserve">2013. </w:t>
      </w:r>
      <w:r w:rsidR="001A2D4F" w:rsidRPr="007F7B39">
        <w:rPr>
          <w:rFonts w:ascii="Arial" w:hAnsi="Arial" w:cs="Arial"/>
          <w:sz w:val="28"/>
          <w:szCs w:val="28"/>
        </w:rPr>
        <w:t>Sierra Leone w</w:t>
      </w:r>
      <w:r w:rsidR="001A2D4F">
        <w:rPr>
          <w:rFonts w:ascii="Arial" w:hAnsi="Arial" w:cs="Arial"/>
          <w:sz w:val="28"/>
          <w:szCs w:val="28"/>
        </w:rPr>
        <w:t>ishes San Marino every success in the completion of this UPR process.</w:t>
      </w:r>
    </w:p>
    <w:p w:rsidR="001A2D4F" w:rsidRPr="007F7B39" w:rsidRDefault="001A2D4F" w:rsidP="001A2D4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2782B" w:rsidRPr="006166A7" w:rsidRDefault="006166A7" w:rsidP="006166A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President, I thank you.</w:t>
      </w:r>
    </w:p>
    <w:p w:rsidR="006166A7" w:rsidRDefault="006166A7"/>
    <w:sectPr w:rsidR="0061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7A1"/>
    <w:multiLevelType w:val="hybridMultilevel"/>
    <w:tmpl w:val="CAE07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4F"/>
    <w:rsid w:val="00137FC5"/>
    <w:rsid w:val="001A2D4F"/>
    <w:rsid w:val="0022782B"/>
    <w:rsid w:val="00290A95"/>
    <w:rsid w:val="00300A07"/>
    <w:rsid w:val="0035009E"/>
    <w:rsid w:val="006166A7"/>
    <w:rsid w:val="00956C9B"/>
    <w:rsid w:val="009844C4"/>
    <w:rsid w:val="00B201D0"/>
    <w:rsid w:val="00B644C7"/>
    <w:rsid w:val="00E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2431F166D9E484D9090BDF223D44CFB" ma:contentTypeVersion="2" ma:contentTypeDescription="Country Statements" ma:contentTypeScope="" ma:versionID="768e051cf2187657357e283d9b3779c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12</Order1>
  </documentManagement>
</p:properties>
</file>

<file path=customXml/itemProps1.xml><?xml version="1.0" encoding="utf-8"?>
<ds:datastoreItem xmlns:ds="http://schemas.openxmlformats.org/officeDocument/2006/customXml" ds:itemID="{C9C02B4C-A4EF-41D6-8FE9-12527E3E3DDE}"/>
</file>

<file path=customXml/itemProps2.xml><?xml version="1.0" encoding="utf-8"?>
<ds:datastoreItem xmlns:ds="http://schemas.openxmlformats.org/officeDocument/2006/customXml" ds:itemID="{A6F7C968-D871-4C55-A669-AE9A5DEE449D}"/>
</file>

<file path=customXml/itemProps3.xml><?xml version="1.0" encoding="utf-8"?>
<ds:datastoreItem xmlns:ds="http://schemas.openxmlformats.org/officeDocument/2006/customXml" ds:itemID="{04097908-F556-426A-B841-05EC047DC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ImageGratuit</cp:lastModifiedBy>
  <cp:revision>2</cp:revision>
  <dcterms:created xsi:type="dcterms:W3CDTF">2014-10-29T12:33:00Z</dcterms:created>
  <dcterms:modified xsi:type="dcterms:W3CDTF">2014-10-29T12:33:00Z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0x010100CA92D31222379248846EF4F1EBFB5EDE00C2431F166D9E484D9090BDF223D44CFB</vt:lpwstr>
  </property>
</Properties>
</file>